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 w:before="0" w:after="0"/>
        <w:jc w:val="center"/>
        <w:rPr>
          <w:rFonts w:ascii="Calibri" w:hAnsi="Calibri" w:cs="Calibri"/>
          <w:b/>
          <w:bCs/>
          <w:caps/>
          <w:sz w:val="32"/>
          <w:szCs w:val="32"/>
        </w:rPr>
      </w:pPr>
      <w:r>
        <w:rPr>
          <w:rFonts w:cs="Calibri"/>
          <w:b/>
          <w:bCs/>
          <w:caps/>
          <w:sz w:val="32"/>
          <w:szCs w:val="32"/>
        </w:rPr>
        <w:t>Минский филиал</w:t>
      </w:r>
    </w:p>
    <w:p>
      <w:pPr>
        <w:pStyle w:val="Normal"/>
        <w:spacing w:lineRule="exact" w:line="360" w:before="0" w:after="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cs="Calibri"/>
          <w:b/>
          <w:bCs/>
          <w:caps/>
          <w:sz w:val="28"/>
          <w:szCs w:val="28"/>
        </w:rPr>
        <w:t>российского экономического университета имени г.в. плеханова</w:t>
      </w:r>
    </w:p>
    <w:p>
      <w:pPr>
        <w:pStyle w:val="Normal"/>
        <w:spacing w:lineRule="exact" w:line="360" w:before="0" w:after="0"/>
        <w:jc w:val="center"/>
        <w:rPr>
          <w:rFonts w:ascii="Calibri" w:hAnsi="Calibri" w:cs="Calibri"/>
          <w:sz w:val="24"/>
          <w:szCs w:val="24"/>
          <w:shd w:fill="FFFFFF" w:val="clear"/>
        </w:rPr>
      </w:pPr>
      <w:r>
        <w:rPr>
          <w:rFonts w:cs="Calibri"/>
          <w:sz w:val="24"/>
          <w:szCs w:val="24"/>
          <w:shd w:fill="FFFFFF" w:val="clear"/>
        </w:rPr>
        <w:t>220070, г. Минск, ул. Радиальная, 40-613</w:t>
      </w:r>
    </w:p>
    <w:p>
      <w:pPr>
        <w:pStyle w:val="Normal"/>
        <w:spacing w:lineRule="exact" w:line="360" w:before="0" w:after="0"/>
        <w:jc w:val="center"/>
        <w:rPr>
          <w:rFonts w:ascii="Calibri" w:hAnsi="Calibri" w:cs="Calibri"/>
          <w:sz w:val="24"/>
          <w:szCs w:val="24"/>
          <w:shd w:fill="FFFFFF" w:val="clear"/>
        </w:rPr>
      </w:pPr>
      <w:r>
        <w:rPr>
          <w:rFonts w:cs="Calibri"/>
          <w:sz w:val="24"/>
          <w:szCs w:val="24"/>
          <w:shd w:fill="FFFFFF" w:val="clear"/>
        </w:rPr>
      </w:r>
    </w:p>
    <w:p>
      <w:pPr>
        <w:pStyle w:val="Normal"/>
        <w:spacing w:lineRule="exact" w:line="360" w:before="0" w:after="0"/>
        <w:jc w:val="center"/>
        <w:rPr>
          <w:rFonts w:ascii="Calibri" w:hAnsi="Calibri" w:cs="Calibri"/>
          <w:b/>
          <w:caps/>
          <w:sz w:val="32"/>
          <w:szCs w:val="32"/>
        </w:rPr>
      </w:pPr>
      <w:r>
        <w:rPr>
          <w:rFonts w:cs="Calibri"/>
          <w:b/>
          <w:caps/>
          <w:sz w:val="32"/>
          <w:szCs w:val="32"/>
        </w:rPr>
        <w:t xml:space="preserve">Олимпиада для школьников по </w:t>
      </w:r>
      <w:r>
        <w:rPr>
          <w:rFonts w:cs="Calibri"/>
          <w:b/>
          <w:caps/>
          <w:sz w:val="32"/>
          <w:szCs w:val="32"/>
        </w:rPr>
        <w:t>экологии «землянин»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>
          <w:rFonts w:cs="Calibri"/>
          <w:sz w:val="28"/>
          <w:szCs w:val="28"/>
        </w:rPr>
        <w:t xml:space="preserve">Минский филиал РЭУ им. Г.В. Плеханова с </w:t>
      </w:r>
      <w:r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3</w:t>
      </w: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по </w:t>
      </w:r>
      <w:r>
        <w:rPr>
          <w:rFonts w:cs="Calibri"/>
          <w:b/>
          <w:bCs/>
          <w:sz w:val="28"/>
          <w:szCs w:val="28"/>
        </w:rPr>
        <w:t>28</w:t>
      </w:r>
      <w:r>
        <w:rPr>
          <w:rFonts w:cs="Calibri"/>
          <w:b/>
          <w:bCs/>
          <w:sz w:val="28"/>
          <w:szCs w:val="28"/>
        </w:rPr>
        <w:t xml:space="preserve"> марта</w:t>
      </w:r>
      <w:r>
        <w:rPr>
          <w:rFonts w:cs="Calibri"/>
          <w:sz w:val="28"/>
          <w:szCs w:val="28"/>
        </w:rPr>
        <w:t xml:space="preserve"> 2023 г. проводит Олимпиаду для школьников по экологии «Землянин». 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sz w:val="28"/>
          <w:szCs w:val="28"/>
        </w:rPr>
        <w:t>Олимпиада является открытой.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sz w:val="28"/>
          <w:szCs w:val="28"/>
        </w:rPr>
        <w:t xml:space="preserve">В Олимпиаде на добровольной основе могут принять участие учащиеся 10 – 11 классов средних общеобразовательных учреждений Республики Беларусь и Российской Федерации. 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sz w:val="28"/>
          <w:szCs w:val="28"/>
        </w:rPr>
        <w:t>Участие является бесплатным.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sz w:val="28"/>
          <w:szCs w:val="28"/>
        </w:rPr>
        <w:t>Олимпиада проводится в один тур в виде выполнения онлайн-теста.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hanging="0"/>
        <w:jc w:val="center"/>
        <w:rPr>
          <w:rFonts w:ascii="Calibri" w:hAnsi="Calibri" w:cs="Calibr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t xml:space="preserve">Цели проведения олимпиады </w:t>
      </w:r>
    </w:p>
    <w:p>
      <w:pPr>
        <w:pStyle w:val="Normal"/>
        <w:widowControl/>
        <w:tabs>
          <w:tab w:val="clear" w:pos="708"/>
          <w:tab w:val="left" w:pos="57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color w:val="000000"/>
          <w:sz w:val="28"/>
          <w:szCs w:val="28"/>
          <w:shd w:fill="FFFFFF" w:val="clear"/>
        </w:rPr>
        <w:t>В</w:t>
      </w:r>
      <w:r>
        <w:rPr>
          <w:rFonts w:cs="Calibri"/>
          <w:color w:val="000000"/>
          <w:sz w:val="28"/>
          <w:szCs w:val="28"/>
          <w:shd w:fill="FFFFFF" w:val="clear"/>
        </w:rPr>
        <w:t>ыявление и поощрение наиболее талантливой молодежи.</w:t>
      </w:r>
    </w:p>
    <w:p>
      <w:pPr>
        <w:pStyle w:val="Normal"/>
        <w:widowControl/>
        <w:tabs>
          <w:tab w:val="clear" w:pos="708"/>
          <w:tab w:val="left" w:pos="57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color w:val="000000"/>
          <w:sz w:val="28"/>
          <w:szCs w:val="28"/>
          <w:shd w:fill="FFFFFF" w:val="clear"/>
        </w:rPr>
        <w:t>Р</w:t>
      </w:r>
      <w:r>
        <w:rPr>
          <w:rFonts w:cs="Calibri"/>
          <w:color w:val="000000"/>
          <w:sz w:val="28"/>
          <w:szCs w:val="28"/>
          <w:shd w:fill="FFFFFF" w:val="clear"/>
        </w:rPr>
        <w:t>азвитие интереса молодежи к экологии и экономике.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  <w:color w:val="000000"/>
          <w:sz w:val="28"/>
          <w:szCs w:val="28"/>
          <w:shd w:fill="FFFFFF" w:val="clear"/>
        </w:rPr>
      </w:pPr>
      <w:r>
        <w:rPr>
          <w:rFonts w:cs="Calibri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Calibri" w:hAnsi="Calibri" w:cs="Calibr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t>РЕЖИМ проведения Олимпиады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b/>
          <w:bCs/>
          <w:i w:val="false"/>
          <w:iCs w:val="false"/>
          <w:sz w:val="28"/>
          <w:szCs w:val="28"/>
        </w:rPr>
        <w:t>До</w:t>
      </w:r>
      <w:r>
        <w:rPr>
          <w:rFonts w:cs="Calibri"/>
          <w:i w:val="false"/>
          <w:iCs w:val="false"/>
          <w:sz w:val="28"/>
          <w:szCs w:val="28"/>
        </w:rPr>
        <w:t xml:space="preserve"> </w:t>
      </w:r>
      <w:r>
        <w:rPr>
          <w:rFonts w:cs="Calibri"/>
          <w:b/>
          <w:i w:val="false"/>
          <w:iCs w:val="false"/>
          <w:sz w:val="28"/>
          <w:szCs w:val="28"/>
        </w:rPr>
        <w:t>2</w:t>
      </w:r>
      <w:r>
        <w:rPr>
          <w:rFonts w:cs="Calibri"/>
          <w:b/>
          <w:i w:val="false"/>
          <w:iCs w:val="false"/>
          <w:sz w:val="28"/>
          <w:szCs w:val="28"/>
        </w:rPr>
        <w:t>2</w:t>
      </w:r>
      <w:r>
        <w:rPr>
          <w:rFonts w:cs="Calibri"/>
          <w:b/>
          <w:i w:val="false"/>
          <w:iCs w:val="false"/>
          <w:sz w:val="28"/>
          <w:szCs w:val="28"/>
        </w:rPr>
        <w:t xml:space="preserve"> </w:t>
      </w:r>
      <w:r>
        <w:rPr>
          <w:rFonts w:cs="Calibri"/>
          <w:b/>
          <w:i w:val="false"/>
          <w:iCs w:val="false"/>
          <w:sz w:val="28"/>
          <w:szCs w:val="28"/>
        </w:rPr>
        <w:t>марта</w:t>
      </w:r>
      <w:r>
        <w:rPr>
          <w:rFonts w:cs="Calibri"/>
          <w:b/>
          <w:i w:val="false"/>
          <w:iCs w:val="false"/>
          <w:sz w:val="28"/>
          <w:szCs w:val="28"/>
        </w:rPr>
        <w:t xml:space="preserve"> (включительно)</w:t>
      </w:r>
      <w:r>
        <w:rPr>
          <w:rFonts w:cs="Calibri"/>
          <w:sz w:val="28"/>
          <w:szCs w:val="28"/>
        </w:rPr>
        <w:t xml:space="preserve"> ‒ регистрация участников.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b/>
          <w:i w:val="false"/>
          <w:iCs w:val="false"/>
          <w:sz w:val="28"/>
          <w:szCs w:val="28"/>
        </w:rPr>
        <w:t>2</w:t>
      </w:r>
      <w:r>
        <w:rPr>
          <w:rFonts w:cs="Calibri"/>
          <w:b/>
          <w:i w:val="false"/>
          <w:iCs w:val="false"/>
          <w:sz w:val="28"/>
          <w:szCs w:val="28"/>
        </w:rPr>
        <w:t>3</w:t>
      </w:r>
      <w:r>
        <w:rPr>
          <w:rFonts w:cs="Calibri"/>
          <w:b/>
          <w:i w:val="false"/>
          <w:iCs w:val="false"/>
          <w:sz w:val="28"/>
          <w:szCs w:val="28"/>
        </w:rPr>
        <w:t xml:space="preserve"> </w:t>
      </w:r>
      <w:r>
        <w:rPr>
          <w:rFonts w:cs="Calibri"/>
          <w:b/>
          <w:i w:val="false"/>
          <w:iCs w:val="false"/>
          <w:sz w:val="28"/>
          <w:szCs w:val="28"/>
        </w:rPr>
        <w:t>марта</w:t>
      </w:r>
      <w:r>
        <w:rPr>
          <w:rFonts w:cs="Calibri"/>
          <w:sz w:val="28"/>
          <w:szCs w:val="28"/>
        </w:rPr>
        <w:t xml:space="preserve"> ‒ рассылка участникам логинов и паролей для входа в систему для выполнения </w:t>
      </w:r>
      <w:r>
        <w:rPr>
          <w:rFonts w:cs="Calibri"/>
          <w:color w:val="000000"/>
          <w:sz w:val="28"/>
          <w:szCs w:val="28"/>
        </w:rPr>
        <w:t>олимпиадного</w:t>
      </w:r>
      <w:r>
        <w:rPr>
          <w:rFonts w:cs="Calibri"/>
          <w:sz w:val="28"/>
          <w:szCs w:val="28"/>
        </w:rPr>
        <w:t xml:space="preserve"> задания.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b/>
          <w:i w:val="false"/>
          <w:iCs w:val="false"/>
          <w:sz w:val="28"/>
          <w:szCs w:val="28"/>
        </w:rPr>
        <w:t xml:space="preserve">27 </w:t>
      </w:r>
      <w:r>
        <w:rPr>
          <w:rFonts w:cs="Calibri"/>
          <w:b/>
          <w:i w:val="false"/>
          <w:iCs w:val="false"/>
          <w:sz w:val="28"/>
          <w:szCs w:val="28"/>
        </w:rPr>
        <w:t>марта</w:t>
      </w:r>
      <w:r>
        <w:rPr>
          <w:rFonts w:cs="Calibri"/>
          <w:b w:val="false"/>
          <w:bCs w:val="false"/>
          <w:i w:val="false"/>
          <w:iCs w:val="false"/>
          <w:sz w:val="28"/>
          <w:szCs w:val="28"/>
        </w:rPr>
        <w:t>,</w:t>
      </w:r>
      <w:r>
        <w:rPr>
          <w:rFonts w:cs="Calibri"/>
          <w:b w:val="false"/>
          <w:bCs w:val="false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с </w:t>
      </w:r>
      <w:r>
        <w:rPr>
          <w:rFonts w:cs="Calibri"/>
          <w:sz w:val="28"/>
          <w:szCs w:val="28"/>
        </w:rPr>
        <w:t>9</w:t>
      </w:r>
      <w:r>
        <w:rPr>
          <w:rFonts w:cs="Calibri"/>
          <w:color w:val="000000"/>
          <w:sz w:val="28"/>
          <w:szCs w:val="28"/>
        </w:rPr>
        <w:t xml:space="preserve">:00 до </w:t>
      </w:r>
      <w:r>
        <w:rPr>
          <w:rFonts w:cs="Calibri"/>
          <w:color w:val="000000"/>
          <w:sz w:val="28"/>
          <w:szCs w:val="28"/>
          <w:lang w:val="ru-RU"/>
        </w:rPr>
        <w:t>20</w:t>
      </w:r>
      <w:r>
        <w:rPr>
          <w:rFonts w:cs="Calibri"/>
          <w:color w:val="000000"/>
          <w:sz w:val="28"/>
          <w:szCs w:val="28"/>
        </w:rPr>
        <w:t xml:space="preserve">:00 ‒ </w:t>
      </w:r>
      <w:r>
        <w:rPr>
          <w:rFonts w:cs="Calibri"/>
          <w:sz w:val="28"/>
          <w:szCs w:val="28"/>
        </w:rPr>
        <w:t xml:space="preserve">выполнение </w:t>
      </w:r>
      <w:r>
        <w:rPr>
          <w:rFonts w:cs="Calibri"/>
          <w:color w:val="000000"/>
          <w:sz w:val="28"/>
          <w:szCs w:val="28"/>
        </w:rPr>
        <w:t>олимпиадного задания</w:t>
      </w:r>
      <w:r>
        <w:rPr>
          <w:rFonts w:cs="Calibri"/>
          <w:sz w:val="28"/>
          <w:szCs w:val="28"/>
        </w:rPr>
        <w:t>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b/>
          <w:i w:val="false"/>
          <w:iCs w:val="false"/>
          <w:sz w:val="28"/>
          <w:szCs w:val="28"/>
        </w:rPr>
        <w:t xml:space="preserve">28 </w:t>
      </w:r>
      <w:r>
        <w:rPr>
          <w:rFonts w:cs="Calibri"/>
          <w:b/>
          <w:i w:val="false"/>
          <w:iCs w:val="false"/>
          <w:sz w:val="28"/>
          <w:szCs w:val="28"/>
        </w:rPr>
        <w:t>марта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‒</w:t>
      </w:r>
      <w:r>
        <w:rPr>
          <w:rFonts w:cs="Calibri"/>
          <w:sz w:val="28"/>
          <w:szCs w:val="28"/>
        </w:rPr>
        <w:t xml:space="preserve"> подведение итогов и определение победителей.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b/>
          <w:bCs/>
          <w:sz w:val="28"/>
          <w:szCs w:val="28"/>
        </w:rPr>
        <w:t>30</w:t>
      </w:r>
      <w:r>
        <w:rPr>
          <w:rFonts w:cs="Calibri"/>
          <w:b/>
          <w:bCs/>
          <w:sz w:val="28"/>
          <w:szCs w:val="28"/>
        </w:rPr>
        <w:t xml:space="preserve"> марта</w:t>
      </w:r>
      <w:r>
        <w:rPr>
          <w:rFonts w:cs="Calibri"/>
          <w:sz w:val="28"/>
          <w:szCs w:val="28"/>
        </w:rPr>
        <w:t xml:space="preserve">, после 15:00 </w:t>
      </w:r>
      <w:r>
        <w:rPr>
          <w:rFonts w:cs="Calibri"/>
          <w:color w:val="000000"/>
          <w:sz w:val="28"/>
          <w:szCs w:val="28"/>
        </w:rPr>
        <w:t>‒ размещение информации об итогах Олимпиады на сайте Минского филиала РЭУ им. Г.В. Плеханова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>
          <w:rFonts w:cs="Calibri"/>
          <w:sz w:val="28"/>
          <w:szCs w:val="28"/>
        </w:rPr>
        <w:t xml:space="preserve">Сертификаты участников и дипломы победителей будут высланы участникам по электронной почте </w:t>
      </w:r>
      <w:r>
        <w:rPr>
          <w:rFonts w:cs="Calibri"/>
          <w:b/>
          <w:bCs/>
          <w:sz w:val="28"/>
          <w:szCs w:val="28"/>
        </w:rPr>
        <w:t>в течение 10 дней</w:t>
      </w:r>
      <w:r>
        <w:rPr>
          <w:rFonts w:cs="Calibri"/>
          <w:sz w:val="28"/>
          <w:szCs w:val="28"/>
        </w:rPr>
        <w:t xml:space="preserve"> с момента публикации результатов.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b/>
          <w:sz w:val="28"/>
          <w:szCs w:val="28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ПРОЦЕДУРА УЧАСТИЯ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</w:rPr>
      </w:pPr>
      <w:r>
        <w:rPr>
          <w:rFonts w:cs="Calibri"/>
          <w:sz w:val="28"/>
          <w:szCs w:val="28"/>
        </w:rPr>
        <w:t xml:space="preserve">1. Подача заявок для участия и регистрация участников осуществляется  посредством заполнения регистрационной формы, размещенной по адресу </w:t>
      </w:r>
      <w:hyperlink r:id="rId2">
        <w:r>
          <w:rPr>
            <w:rStyle w:val="-"/>
            <w:rFonts w:eastAsia="Calibri" w:cs="Calibri"/>
            <w:b w:val="false"/>
            <w:bCs w:val="false"/>
            <w:i w:val="false"/>
            <w:iCs w:val="false"/>
            <w:color w:val="0000FF"/>
            <w:sz w:val="28"/>
            <w:szCs w:val="28"/>
            <w:u w:val="single"/>
            <w:shd w:fill="auto" w:val="clear"/>
            <w:lang w:val="ru-RU" w:eastAsia="zh-CN" w:bidi="ar-SA"/>
          </w:rPr>
          <w:t>https://forms.gle/tUD9LamLfAQp8kt49</w:t>
        </w:r>
      </w:hyperlink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exact" w:line="360" w:before="120" w:after="120"/>
        <w:jc w:val="left"/>
        <w:rPr/>
      </w:pPr>
      <w:r>
        <w:rPr>
          <w:rFonts w:cs="Calibri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Убедительно просим родителей и учителей помочь школьникам заполнить регистрационную форму и, при заполнении формы, указывать </w:t>
      </w:r>
      <w:r>
        <w:rPr>
          <w:rStyle w:val="Strong"/>
          <w:rFonts w:cs="Calibri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>действующие адреса электронной почты</w:t>
      </w:r>
      <w:r>
        <w:rPr>
          <w:rStyle w:val="Strong"/>
          <w:rFonts w:cs="Calibri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 и </w:t>
      </w:r>
      <w:r>
        <w:rPr>
          <w:rStyle w:val="Strong"/>
          <w:rFonts w:cs="Calibri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>номера телефонов</w:t>
      </w:r>
      <w:r>
        <w:rPr>
          <w:rStyle w:val="Strong"/>
          <w:rFonts w:cs="Calibri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! </w:t>
      </w:r>
    </w:p>
    <w:p>
      <w:pPr>
        <w:pStyle w:val="Normal"/>
        <w:numPr>
          <w:ilvl w:val="0"/>
          <w:numId w:val="2"/>
        </w:numPr>
        <w:spacing w:lineRule="exact" w:line="360" w:before="0" w:after="0"/>
        <w:jc w:val="left"/>
        <w:rPr>
          <w:rFonts w:ascii="Calibri" w:hAnsi="Calibri" w:cs="Calibri"/>
          <w:color w:val="000000"/>
          <w:sz w:val="28"/>
          <w:szCs w:val="28"/>
          <w:shd w:fill="FFFFFF" w:val="clear"/>
        </w:rPr>
      </w:pPr>
      <w:r>
        <w:rPr>
          <w:rFonts w:cs="Calibri"/>
          <w:color w:val="000000"/>
          <w:sz w:val="28"/>
          <w:szCs w:val="28"/>
          <w:shd w:fill="FFFFFF" w:val="clear"/>
        </w:rPr>
        <w:t>Конфиденциальность личных данных гарантируется Оргкомитетом Олимпиады.</w:t>
      </w:r>
    </w:p>
    <w:p>
      <w:pPr>
        <w:pStyle w:val="Normal"/>
        <w:spacing w:lineRule="exact" w:line="360" w:before="0" w:after="0"/>
        <w:jc w:val="left"/>
        <w:rPr>
          <w:rFonts w:ascii="Calibri" w:hAnsi="Calibri" w:cs="Calibri"/>
          <w:color w:val="000000"/>
          <w:sz w:val="28"/>
          <w:szCs w:val="28"/>
          <w:shd w:fill="FFFFFF" w:val="clear"/>
        </w:rPr>
      </w:pPr>
      <w:r>
        <w:rPr>
          <w:rFonts w:cs="Calibri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>
          <w:rFonts w:cs="Calibri"/>
          <w:color w:val="000000"/>
          <w:sz w:val="28"/>
          <w:szCs w:val="28"/>
        </w:rPr>
        <w:t xml:space="preserve">2. По факту регистрации </w:t>
      </w:r>
      <w:r>
        <w:rPr>
          <w:rFonts w:cs="Calibri"/>
          <w:b/>
          <w:bCs/>
          <w:color w:val="000000"/>
          <w:sz w:val="28"/>
          <w:szCs w:val="28"/>
        </w:rPr>
        <w:t>на адрес электронной почты</w:t>
      </w:r>
      <w:r>
        <w:rPr>
          <w:rFonts w:cs="Calibri"/>
          <w:color w:val="000000"/>
          <w:sz w:val="28"/>
          <w:szCs w:val="28"/>
        </w:rPr>
        <w:t>, указанный в регистрационной форме, будет выслан персональный логин и пароль для получения доступа к олимпиадному заданию.</w:t>
      </w:r>
    </w:p>
    <w:p>
      <w:pPr>
        <w:pStyle w:val="Normal"/>
        <w:spacing w:lineRule="exact" w:line="360" w:before="0" w:after="0"/>
        <w:ind w:left="0" w:right="0" w:firstLine="709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>3. Олимпиадное задание будет доступно в онлайн</w:t>
      </w:r>
      <w:r>
        <w:rPr>
          <w:rFonts w:cs="Calibri"/>
          <w:color w:val="000000"/>
          <w:sz w:val="28"/>
          <w:szCs w:val="28"/>
        </w:rPr>
        <w:t>-</w:t>
      </w:r>
      <w:r>
        <w:rPr>
          <w:rFonts w:cs="Calibri"/>
          <w:sz w:val="28"/>
          <w:szCs w:val="28"/>
        </w:rPr>
        <w:t>режиме</w:t>
      </w:r>
      <w:r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b/>
          <w:color w:val="000000"/>
          <w:sz w:val="28"/>
          <w:szCs w:val="28"/>
        </w:rPr>
        <w:t xml:space="preserve">27 </w:t>
      </w:r>
      <w:r>
        <w:rPr>
          <w:rFonts w:cs="Calibri"/>
          <w:b/>
          <w:color w:val="000000"/>
          <w:sz w:val="28"/>
          <w:szCs w:val="28"/>
        </w:rPr>
        <w:t>марта</w:t>
      </w:r>
      <w:r>
        <w:rPr>
          <w:rFonts w:cs="Calibri"/>
          <w:b/>
          <w:color w:val="000000"/>
          <w:sz w:val="28"/>
          <w:szCs w:val="28"/>
        </w:rPr>
        <w:t xml:space="preserve"> 2023 г. </w:t>
      </w:r>
      <w:r>
        <w:rPr>
          <w:rFonts w:cs="Calibri"/>
          <w:b w:val="false"/>
          <w:bCs w:val="false"/>
          <w:color w:val="000000"/>
          <w:sz w:val="28"/>
          <w:szCs w:val="28"/>
        </w:rPr>
        <w:t xml:space="preserve">с </w:t>
      </w:r>
      <w:r>
        <w:rPr>
          <w:rFonts w:cs="Calibri"/>
          <w:b/>
          <w:bCs/>
          <w:color w:val="000000"/>
          <w:sz w:val="28"/>
          <w:szCs w:val="28"/>
        </w:rPr>
        <w:t>9</w:t>
      </w:r>
      <w:r>
        <w:rPr>
          <w:rFonts w:cs="Calibri"/>
          <w:b/>
          <w:bCs/>
          <w:color w:val="000000"/>
          <w:sz w:val="28"/>
          <w:szCs w:val="28"/>
        </w:rPr>
        <w:t>:00</w:t>
      </w:r>
      <w:r>
        <w:rPr>
          <w:rFonts w:cs="Calibri"/>
          <w:b w:val="false"/>
          <w:bCs w:val="false"/>
          <w:color w:val="000000"/>
          <w:sz w:val="28"/>
          <w:szCs w:val="28"/>
        </w:rPr>
        <w:t xml:space="preserve"> до </w:t>
      </w:r>
      <w:r>
        <w:rPr>
          <w:rFonts w:cs="Calibri"/>
          <w:b/>
          <w:bCs/>
          <w:color w:val="000000"/>
          <w:sz w:val="28"/>
          <w:szCs w:val="28"/>
          <w:lang w:val="en-US"/>
        </w:rPr>
        <w:t>20</w:t>
      </w:r>
      <w:r>
        <w:rPr>
          <w:rFonts w:cs="Calibri"/>
          <w:b/>
          <w:bCs/>
          <w:color w:val="000000"/>
          <w:sz w:val="28"/>
          <w:szCs w:val="28"/>
        </w:rPr>
        <w:t>:00</w:t>
      </w:r>
      <w:r>
        <w:rPr>
          <w:rFonts w:cs="Calibri"/>
          <w:color w:val="000000"/>
          <w:sz w:val="28"/>
          <w:szCs w:val="28"/>
        </w:rPr>
        <w:t xml:space="preserve">. </w:t>
      </w:r>
      <w:r>
        <w:rPr>
          <w:rFonts w:cs="Calibri"/>
          <w:i w:val="false"/>
          <w:iCs w:val="false"/>
          <w:color w:val="000000"/>
          <w:sz w:val="28"/>
          <w:szCs w:val="28"/>
        </w:rPr>
        <w:t>Ссылка для выполнения задания:</w:t>
      </w:r>
      <w:r>
        <w:rPr>
          <w:rFonts w:cs="Calibri"/>
          <w:i/>
          <w:color w:val="000000"/>
          <w:sz w:val="28"/>
          <w:szCs w:val="28"/>
        </w:rPr>
        <w:t xml:space="preserve"> </w:t>
      </w:r>
      <w:hyperlink r:id="rId3">
        <w:r>
          <w:rPr>
            <w:rStyle w:val="-"/>
            <w:rFonts w:cs="Calibri"/>
            <w:i w:val="false"/>
            <w:iCs w:val="false"/>
            <w:sz w:val="28"/>
            <w:szCs w:val="28"/>
            <w:shd w:fill="auto" w:val="clear"/>
          </w:rPr>
          <w:t>https://study.reu.by/mod/quiz/view.php?id=14434</w:t>
        </w:r>
      </w:hyperlink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ПОДВЕДЕНИЕ ИТОГОВ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>
          <w:rFonts w:cs="Calibri"/>
          <w:b/>
          <w:bCs/>
          <w:sz w:val="28"/>
          <w:szCs w:val="28"/>
        </w:rPr>
        <w:t xml:space="preserve">28 </w:t>
      </w:r>
      <w:r>
        <w:rPr>
          <w:rFonts w:cs="Calibri"/>
          <w:b/>
          <w:bCs/>
          <w:sz w:val="28"/>
          <w:szCs w:val="28"/>
        </w:rPr>
        <w:t>марта</w:t>
      </w:r>
      <w:r>
        <w:rPr>
          <w:rFonts w:cs="Calibri"/>
          <w:sz w:val="28"/>
          <w:szCs w:val="28"/>
        </w:rPr>
        <w:t xml:space="preserve"> в 15:00</w:t>
      </w:r>
      <w:r>
        <w:rPr>
          <w:rFonts w:cs="Calibri"/>
          <w:sz w:val="28"/>
          <w:szCs w:val="28"/>
          <w:vertAlign w:val="superscript"/>
        </w:rPr>
        <w:t xml:space="preserve"> </w:t>
      </w:r>
      <w:r>
        <w:rPr>
          <w:rFonts w:cs="Calibri"/>
          <w:sz w:val="28"/>
          <w:szCs w:val="28"/>
        </w:rPr>
        <w:t>состоится заседание оргкомитета Олимпиады, на котором будут определены победители.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>
          <w:rFonts w:ascii="Calibri" w:hAnsi="Calibri" w:cs="Calibri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Calibri"/>
          <w:b/>
          <w:bCs/>
          <w:i w:val="false"/>
          <w:iCs w:val="false"/>
          <w:sz w:val="28"/>
          <w:szCs w:val="28"/>
        </w:rPr>
        <w:t>По итогам Олимпиады по электронной почте высылаются: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sz w:val="28"/>
          <w:szCs w:val="28"/>
        </w:rPr>
        <w:t xml:space="preserve">участникам, занявшим </w:t>
      </w:r>
      <w:r>
        <w:rPr>
          <w:rFonts w:cs="Calibri"/>
          <w:sz w:val="28"/>
          <w:szCs w:val="28"/>
          <w:lang w:val="en-US"/>
        </w:rPr>
        <w:t>I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val="en-US"/>
        </w:rPr>
        <w:t>II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val="en-US"/>
        </w:rPr>
        <w:t>III</w:t>
      </w:r>
      <w:r>
        <w:rPr>
          <w:rFonts w:cs="Calibri"/>
          <w:sz w:val="28"/>
          <w:szCs w:val="28"/>
        </w:rPr>
        <w:t xml:space="preserve"> места ‒ дипломы победителя </w:t>
      </w:r>
      <w:r>
        <w:rPr>
          <w:rFonts w:cs="Calibri"/>
          <w:sz w:val="28"/>
          <w:szCs w:val="28"/>
          <w:lang w:val="en-US"/>
        </w:rPr>
        <w:t>I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val="en-US"/>
        </w:rPr>
        <w:t>II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val="en-US"/>
        </w:rPr>
        <w:t>III</w:t>
      </w:r>
      <w:r>
        <w:rPr>
          <w:rFonts w:cs="Calibri"/>
          <w:sz w:val="28"/>
          <w:szCs w:val="28"/>
        </w:rPr>
        <w:t xml:space="preserve"> степени.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720" w:leader="none"/>
        </w:tabs>
        <w:suppressAutoHyphens w:val="true"/>
        <w:bidi w:val="0"/>
        <w:spacing w:lineRule="exact" w:line="360" w:before="0" w:after="0"/>
        <w:jc w:val="left"/>
        <w:rPr/>
      </w:pPr>
      <w:r>
        <w:rPr>
          <w:rFonts w:cs="Calibri"/>
          <w:sz w:val="28"/>
          <w:szCs w:val="28"/>
        </w:rPr>
        <w:t>всем участникам ‒ сертификаты участника;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ПРЕФЕР</w:t>
      </w:r>
      <w:r>
        <w:rPr>
          <w:rFonts w:cs="Calibri"/>
          <w:b/>
          <w:sz w:val="28"/>
          <w:szCs w:val="28"/>
        </w:rPr>
        <w:t>Е</w:t>
      </w:r>
      <w:r>
        <w:rPr>
          <w:rFonts w:cs="Calibri"/>
          <w:b/>
          <w:sz w:val="28"/>
          <w:szCs w:val="28"/>
        </w:rPr>
        <w:t>НЦИИ УЧАСТНИКАМ И ПОБЕДИТЕЛЯМ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>
          <w:rFonts w:cs="Calibri"/>
          <w:sz w:val="28"/>
          <w:szCs w:val="28"/>
        </w:rPr>
        <w:t xml:space="preserve">Абитуриентам, предъявившим при подаче документов для поступления в Минский филиал Российского экономического университета имени Г.В. Плеханова </w:t>
      </w:r>
      <w:r>
        <w:rPr>
          <w:rFonts w:cs="Calibri"/>
          <w:b/>
          <w:i w:val="false"/>
          <w:iCs w:val="false"/>
          <w:sz w:val="28"/>
          <w:szCs w:val="28"/>
        </w:rPr>
        <w:t>сертификат</w:t>
      </w:r>
      <w:r>
        <w:rPr>
          <w:rFonts w:cs="Calibri"/>
          <w:sz w:val="28"/>
          <w:szCs w:val="28"/>
        </w:rPr>
        <w:t xml:space="preserve"> участника или </w:t>
      </w:r>
      <w:r>
        <w:rPr>
          <w:rFonts w:cs="Calibri"/>
          <w:b/>
          <w:i w:val="false"/>
          <w:iCs w:val="false"/>
          <w:sz w:val="28"/>
          <w:szCs w:val="28"/>
        </w:rPr>
        <w:t>диплом</w:t>
      </w:r>
      <w:r>
        <w:rPr>
          <w:rFonts w:cs="Calibri"/>
          <w:sz w:val="28"/>
          <w:szCs w:val="28"/>
        </w:rPr>
        <w:t xml:space="preserve"> победителя Олимпиады предоставляются преимущества при зачислении в число студентов для получения высшего образования по любому направлению высшего образования, реализуемому Минским филиалом.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>
          <w:rFonts w:cs="Calibri"/>
          <w:sz w:val="28"/>
          <w:szCs w:val="28"/>
        </w:rPr>
        <w:t xml:space="preserve">С направлениями подготовки (специальностями) и правилами приема в Минский филиал Российского экономического университета имени Г.В. Плеханова можно ознакомиться на сайте приемной комиссии филиала по адресу </w:t>
      </w:r>
      <w:hyperlink r:id="rId4">
        <w:r>
          <w:rPr>
            <w:rStyle w:val="-"/>
            <w:rFonts w:eastAsia="Calibri" w:cs="Calibri"/>
            <w:b w:val="false"/>
            <w:bCs w:val="false"/>
            <w:color w:val="0000FF"/>
            <w:sz w:val="28"/>
            <w:szCs w:val="28"/>
            <w:u w:val="single"/>
            <w:shd w:fill="auto" w:val="clear"/>
            <w:lang w:val="ru-RU" w:eastAsia="zh-CN" w:bidi="ar-SA"/>
          </w:rPr>
          <w:t>https://enrollee.reu.by</w:t>
        </w:r>
      </w:hyperlink>
      <w:r>
        <w:rPr>
          <w:rFonts w:cs="Calibri"/>
          <w:b/>
          <w:bCs/>
          <w:color w:val="auto"/>
          <w:sz w:val="28"/>
          <w:szCs w:val="28"/>
          <w:u w:val="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left="0" w:right="0" w:hang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ОРГКОМИТЕТ ОЛИМПИАДЫ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/>
      </w:pPr>
      <w:r>
        <w:rPr>
          <w:rFonts w:cs="Calibri"/>
          <w:b/>
          <w:bCs/>
          <w:sz w:val="28"/>
          <w:szCs w:val="28"/>
        </w:rPr>
        <w:t>Елисеев Алексей Борисович</w:t>
      </w:r>
      <w:r>
        <w:rPr>
          <w:rFonts w:cs="Calibri"/>
          <w:sz w:val="28"/>
          <w:szCs w:val="28"/>
        </w:rPr>
        <w:t>, директор Минского филиал</w:t>
      </w:r>
      <w:r>
        <w:rPr>
          <w:rFonts w:cs="Calibri"/>
          <w:sz w:val="28"/>
          <w:szCs w:val="28"/>
          <w:lang w:val="ru-RU"/>
        </w:rPr>
        <w:t>а</w:t>
      </w:r>
      <w:r>
        <w:rPr>
          <w:rFonts w:cs="Calibri"/>
          <w:sz w:val="28"/>
          <w:szCs w:val="28"/>
        </w:rPr>
        <w:t xml:space="preserve"> РЭУ им. Г.В. Плеханова, кандидат исторических наук, доцент ‒ председатель оргкомитета.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/>
      </w:pPr>
      <w:r>
        <w:rPr>
          <w:rFonts w:cs="Calibri"/>
          <w:b/>
          <w:bCs/>
          <w:i w:val="false"/>
          <w:iCs w:val="false"/>
          <w:sz w:val="28"/>
          <w:szCs w:val="28"/>
        </w:rPr>
        <w:t>Маньковский Игорь Александрович</w:t>
      </w:r>
      <w:r>
        <w:rPr>
          <w:rFonts w:cs="Calibri"/>
          <w:sz w:val="28"/>
          <w:szCs w:val="28"/>
        </w:rPr>
        <w:t>, заместитель директора Минского филиала РЭУ им. Г.В. Плеханова, кандидат юридических наук, доцент, заместитель председателя оргкомитета.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/>
      </w:pPr>
      <w:r>
        <w:rPr>
          <w:b/>
          <w:bCs/>
          <w:i w:val="false"/>
          <w:iCs w:val="false"/>
          <w:sz w:val="28"/>
          <w:szCs w:val="28"/>
        </w:rPr>
        <w:t>Бусыгин Дмитрий Юрьевич</w:t>
      </w:r>
      <w:r>
        <w:rPr>
          <w:sz w:val="28"/>
          <w:szCs w:val="28"/>
        </w:rPr>
        <w:t xml:space="preserve">, заведующий кафедрой менеджмента, учета и финансов Минского филиала РЭУ им. Г.В. Плеханова, кандидат экономических наук, доцент, </w:t>
      </w:r>
      <w:r>
        <w:rPr>
          <w:rFonts w:cs="Calibri"/>
          <w:sz w:val="28"/>
          <w:szCs w:val="28"/>
        </w:rPr>
        <w:t>ответственный исполнитель,</w:t>
      </w:r>
      <w:r>
        <w:rPr>
          <w:sz w:val="28"/>
          <w:szCs w:val="28"/>
        </w:rPr>
        <w:t xml:space="preserve"> член оргкомитета.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/>
      </w:pPr>
      <w:r>
        <w:rPr>
          <w:rFonts w:cs="Calibri"/>
          <w:b/>
          <w:bCs/>
          <w:i w:val="false"/>
          <w:iCs w:val="false"/>
          <w:sz w:val="28"/>
          <w:szCs w:val="28"/>
        </w:rPr>
        <w:t>Буча Андрей Иванович</w:t>
      </w:r>
      <w:r>
        <w:rPr>
          <w:rFonts w:cs="Calibri"/>
          <w:i w:val="false"/>
          <w:iCs w:val="false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заведующий кафедрой информационных технологий и социально-гуманитарных дисциплин Минского филиала РЭУ им. Г.В. Плеханова, кандидат исторических наук, доцент, член оргкомитета.</w:t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lineRule="auto" w:line="240" w:before="0" w:after="60"/>
        <w:ind w:left="0" w:right="0" w:hanging="0"/>
        <w:jc w:val="left"/>
        <w:rPr/>
      </w:pPr>
      <w:r>
        <w:rPr>
          <w:rFonts w:cs="Calibri"/>
          <w:b/>
          <w:bCs/>
          <w:i w:val="false"/>
          <w:iCs w:val="false"/>
          <w:color w:val="auto"/>
          <w:sz w:val="28"/>
          <w:szCs w:val="28"/>
          <w:u w:val="none"/>
        </w:rPr>
        <w:t xml:space="preserve">Антипенко Надежда </w:t>
      </w:r>
      <w:r>
        <w:rPr>
          <w:rFonts w:cs="Calibri"/>
          <w:b/>
          <w:bCs/>
          <w:i w:val="false"/>
          <w:iCs w:val="false"/>
          <w:color w:val="auto"/>
          <w:sz w:val="28"/>
          <w:szCs w:val="28"/>
          <w:u w:val="none"/>
        </w:rPr>
        <w:t>А</w:t>
      </w:r>
      <w:r>
        <w:rPr>
          <w:rFonts w:cs="Calibri"/>
          <w:b/>
          <w:bCs/>
          <w:i w:val="false"/>
          <w:iCs w:val="false"/>
          <w:color w:val="auto"/>
          <w:sz w:val="28"/>
          <w:szCs w:val="28"/>
          <w:u w:val="none"/>
        </w:rPr>
        <w:t>натольевна</w:t>
      </w:r>
      <w:r>
        <w:rPr>
          <w:rFonts w:cs="Calibri"/>
          <w:b w:val="false"/>
          <w:bCs w:val="false"/>
          <w:color w:val="auto"/>
          <w:sz w:val="28"/>
          <w:szCs w:val="28"/>
          <w:u w:val="none"/>
        </w:rPr>
        <w:t>, доцент кафедры менеджмента, учета и финансов Минского филиал РЭУ им. Г.В. Плеханова, кандидат экономических наук, доцент – член оргкомитета.</w:t>
      </w:r>
    </w:p>
    <w:p>
      <w:pPr>
        <w:pStyle w:val="Normal"/>
        <w:spacing w:lineRule="exact" w:line="360" w:before="0" w:after="0"/>
        <w:ind w:left="0" w:right="0"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spacing w:lineRule="exact" w:line="360" w:before="0" w:after="0"/>
        <w:jc w:val="center"/>
        <w:rPr>
          <w:rFonts w:ascii="Calibri" w:hAnsi="Calibri" w:cs="Calibri"/>
          <w:b/>
          <w:bCs/>
          <w:i w:val="false"/>
          <w:i w:val="false"/>
          <w:iCs w:val="false"/>
          <w:caps/>
          <w:color w:val="000000"/>
          <w:sz w:val="28"/>
          <w:szCs w:val="28"/>
        </w:rPr>
      </w:pPr>
      <w:r>
        <w:rPr>
          <w:rFonts w:cs="Calibri"/>
          <w:b/>
          <w:bCs/>
          <w:i w:val="false"/>
          <w:iCs w:val="false"/>
          <w:caps/>
          <w:color w:val="000000"/>
          <w:sz w:val="28"/>
          <w:szCs w:val="28"/>
        </w:rPr>
        <w:t xml:space="preserve">Контактная информация </w:t>
      </w:r>
    </w:p>
    <w:p>
      <w:pPr>
        <w:pStyle w:val="Normal"/>
        <w:spacing w:lineRule="exact" w:line="360" w:before="0" w:after="0"/>
        <w:jc w:val="left"/>
        <w:rPr/>
      </w:pPr>
      <w:r>
        <w:rPr>
          <w:rFonts w:cs="Calibri"/>
          <w:i/>
          <w:iCs/>
          <w:sz w:val="28"/>
          <w:szCs w:val="28"/>
        </w:rPr>
        <w:t xml:space="preserve">Телефон </w:t>
      </w:r>
      <w:r>
        <w:rPr>
          <w:rFonts w:cs="Calibri"/>
          <w:i/>
          <w:iCs/>
          <w:color w:val="000000"/>
          <w:sz w:val="28"/>
          <w:szCs w:val="28"/>
        </w:rPr>
        <w:t>кафедры менеджмента, учета и финансов Минского филиала РЭУ им. Г.В. Плеханова:</w:t>
      </w:r>
    </w:p>
    <w:p>
      <w:pPr>
        <w:pStyle w:val="Normal"/>
        <w:spacing w:lineRule="exact" w:line="360" w:before="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(+375 17) 3</w:t>
      </w:r>
      <w:r>
        <w:rPr>
          <w:rFonts w:cs="Calibri"/>
          <w:b/>
          <w:sz w:val="28"/>
          <w:szCs w:val="28"/>
        </w:rPr>
        <w:t>16</w:t>
      </w:r>
      <w:r>
        <w:rPr>
          <w:rFonts w:cs="Calibri"/>
          <w:b/>
          <w:sz w:val="28"/>
          <w:szCs w:val="28"/>
        </w:rPr>
        <w:t xml:space="preserve"> 1</w:t>
      </w:r>
      <w:r>
        <w:rPr>
          <w:rFonts w:cs="Calibri"/>
          <w:b/>
          <w:sz w:val="28"/>
          <w:szCs w:val="28"/>
        </w:rPr>
        <w:t>1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78</w:t>
      </w:r>
    </w:p>
    <w:p>
      <w:pPr>
        <w:pStyle w:val="Normal"/>
        <w:spacing w:lineRule="exact" w:line="360" w:before="0" w:after="0"/>
        <w:rPr>
          <w:rFonts w:ascii="Calibri" w:hAnsi="Calibri" w:cs="Calibri"/>
          <w:i/>
          <w:i/>
          <w:color w:val="000000"/>
          <w:sz w:val="28"/>
          <w:szCs w:val="28"/>
          <w:lang w:val="en-US"/>
        </w:rPr>
      </w:pPr>
      <w:r>
        <w:rPr>
          <w:rFonts w:cs="Calibri"/>
          <w:i/>
          <w:color w:val="000000"/>
          <w:sz w:val="28"/>
          <w:szCs w:val="28"/>
          <w:lang w:val="en-US"/>
        </w:rPr>
      </w:r>
    </w:p>
    <w:p>
      <w:pPr>
        <w:pStyle w:val="Normal"/>
        <w:spacing w:lineRule="exact" w:line="360" w:before="0" w:after="0"/>
        <w:rPr>
          <w:rFonts w:ascii="Calibri" w:hAnsi="Calibri" w:cs="Calibri"/>
          <w:i/>
          <w:i/>
          <w:color w:val="000000"/>
          <w:sz w:val="28"/>
          <w:szCs w:val="28"/>
          <w:lang w:val="en-US"/>
        </w:rPr>
      </w:pPr>
      <w:r>
        <w:rPr>
          <w:rFonts w:cs="Calibri"/>
          <w:i/>
          <w:color w:val="000000"/>
          <w:sz w:val="28"/>
          <w:szCs w:val="28"/>
          <w:lang w:val="en-US"/>
        </w:rPr>
        <w:t>E-mail:</w:t>
      </w:r>
    </w:p>
    <w:p>
      <w:pPr>
        <w:pStyle w:val="Normal"/>
        <w:spacing w:lineRule="exact" w:line="360" w:before="0" w:after="0"/>
        <w:rPr/>
      </w:pPr>
      <w:hyperlink r:id="rId5">
        <w:r>
          <w:rPr>
            <w:rStyle w:val="-"/>
            <w:rFonts w:eastAsia="Calibri" w:cs="Calibri"/>
            <w:b w:val="false"/>
            <w:bCs w:val="false"/>
            <w:i w:val="false"/>
            <w:iCs w:val="false"/>
            <w:sz w:val="28"/>
            <w:szCs w:val="28"/>
            <w:shd w:fill="auto" w:val="clear"/>
            <w:lang w:val="ru-RU" w:eastAsia="zh-CN" w:bidi="ar-SA"/>
          </w:rPr>
          <w:t>dyubusygin@reu.by</w:t>
        </w:r>
      </w:hyperlink>
    </w:p>
    <w:p>
      <w:pPr>
        <w:pStyle w:val="Normal"/>
        <w:spacing w:lineRule="exact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exact" w:line="360" w:before="0" w:after="0"/>
        <w:rPr>
          <w:rFonts w:ascii="Calibri" w:hAnsi="Calibri" w:cs="Calibri"/>
          <w:b w:val="false"/>
          <w:bCs w:val="false"/>
          <w:i/>
          <w:i/>
          <w:iCs/>
          <w:color w:val="000000"/>
          <w:sz w:val="28"/>
          <w:szCs w:val="28"/>
        </w:rPr>
      </w:pPr>
      <w:r>
        <w:rPr>
          <w:rFonts w:cs="Calibri"/>
          <w:b w:val="false"/>
          <w:bCs w:val="false"/>
          <w:i/>
          <w:iCs/>
          <w:color w:val="000000"/>
          <w:sz w:val="28"/>
          <w:szCs w:val="28"/>
        </w:rPr>
        <w:t>Сайт:</w:t>
      </w:r>
    </w:p>
    <w:p>
      <w:pPr>
        <w:pStyle w:val="Normal"/>
        <w:spacing w:lineRule="exact" w:line="360" w:before="0" w:after="0"/>
        <w:rPr/>
      </w:pPr>
      <w:hyperlink r:id="rId6">
        <w:r>
          <w:rPr>
            <w:rStyle w:val="-"/>
            <w:rFonts w:eastAsia="Calibri" w:cs="Calibri"/>
            <w:b w:val="false"/>
            <w:bCs w:val="false"/>
            <w:sz w:val="28"/>
            <w:szCs w:val="28"/>
            <w:shd w:fill="auto" w:val="clear"/>
            <w:lang w:val="ru-RU" w:eastAsia="zh-CN" w:bidi="ar-SA"/>
          </w:rPr>
          <w:t>https://reu.by</w:t>
        </w:r>
      </w:hyperlink>
    </w:p>
    <w:p>
      <w:pPr>
        <w:pStyle w:val="Normal"/>
        <w:spacing w:lineRule="exact" w:line="360" w:before="0" w:after="0"/>
        <w:jc w:val="right"/>
        <w:rPr>
          <w:rFonts w:ascii="Calibri" w:hAnsi="Calibri" w:cs="Calibri"/>
          <w:i/>
          <w:i/>
          <w:color w:val="000000"/>
          <w:sz w:val="28"/>
          <w:szCs w:val="28"/>
        </w:rPr>
      </w:pPr>
      <w:r>
        <w:rPr>
          <w:rFonts w:cs="Calibri"/>
          <w:i/>
          <w:color w:val="000000"/>
          <w:sz w:val="28"/>
          <w:szCs w:val="28"/>
        </w:rPr>
      </w:r>
    </w:p>
    <w:p>
      <w:pPr>
        <w:pStyle w:val="Normal"/>
        <w:spacing w:lineRule="exact" w:line="360" w:before="0" w:after="0"/>
        <w:jc w:val="right"/>
        <w:rPr>
          <w:rFonts w:ascii="Calibri" w:hAnsi="Calibri" w:cs="Calibri"/>
          <w:i/>
          <w:i/>
          <w:color w:val="000000"/>
          <w:sz w:val="28"/>
          <w:szCs w:val="28"/>
        </w:rPr>
      </w:pPr>
      <w:r>
        <w:rPr>
          <w:rFonts w:cs="Calibri"/>
          <w:i/>
          <w:color w:val="000000"/>
          <w:sz w:val="28"/>
          <w:szCs w:val="28"/>
        </w:rPr>
      </w:r>
    </w:p>
    <w:p>
      <w:pPr>
        <w:pStyle w:val="Normal"/>
        <w:spacing w:lineRule="exact" w:line="360" w:before="0" w:after="0"/>
        <w:jc w:val="right"/>
        <w:rPr>
          <w:rFonts w:ascii="Calibri" w:hAnsi="Calibri" w:cs="Calibri"/>
          <w:i/>
          <w:i/>
          <w:color w:val="000000"/>
          <w:sz w:val="28"/>
          <w:szCs w:val="28"/>
        </w:rPr>
      </w:pPr>
      <w:r>
        <w:rPr>
          <w:rFonts w:cs="Calibri"/>
          <w:i/>
          <w:color w:val="000000"/>
          <w:sz w:val="28"/>
          <w:szCs w:val="28"/>
        </w:rPr>
        <w:t>Оргкомитет Олимпиады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Style9">
    <w:name w:val="Основной шрифт абзаца"/>
    <w:qFormat/>
    <w:rPr/>
  </w:style>
  <w:style w:type="character" w:styleId="-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0">
    <w:name w:val="Неразрешенное упоминание"/>
    <w:qFormat/>
    <w:rPr>
      <w:color w:val="605E5C"/>
      <w:shd w:fill="E1DFDD" w:val="clear"/>
    </w:rPr>
  </w:style>
  <w:style w:type="character" w:styleId="Style11">
    <w:name w:val="FollowedHyperlink"/>
    <w:rPr>
      <w:color w:val="954F72"/>
      <w:u w:val="single"/>
    </w:rPr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tUD9LamLfAQp8kt49" TargetMode="External"/><Relationship Id="rId3" Type="http://schemas.openxmlformats.org/officeDocument/2006/relationships/hyperlink" Target="https://study.reu.by/mod/quiz/view.php?id=14434" TargetMode="External"/><Relationship Id="rId4" Type="http://schemas.openxmlformats.org/officeDocument/2006/relationships/hyperlink" Target="https://enrollee.reu.by/" TargetMode="External"/><Relationship Id="rId5" Type="http://schemas.openxmlformats.org/officeDocument/2006/relationships/hyperlink" Target="mailto:dyubusygin@reu.by?subject=&#1054;&#1085;&#1083;&#1072;&#1081;&#1085;-&#1086;&#1083;&#1080;&#1084;&#1087;&#1080;&#1072;&#1076;&#1072; &#1076;&#1083;&#1103; &#1096;&#1082;&#1086;&#1083;&#1100;&#1085;&#1080;&#1082;&#1086;&#1074; &#1087;&#1086; &#1101;&#1082;&#1086;&#1083;&#1086;&#1075;&#1080;&#1080; &#171;&#1047;&#1077;&#1084;&#1083;&#1103;&#1085;&#1080;&#1085;&#187;" TargetMode="External"/><Relationship Id="rId6" Type="http://schemas.openxmlformats.org/officeDocument/2006/relationships/hyperlink" Target="https://reu.by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LibreOffice/7.5.0.3$Windows_X86_64 LibreOffice_project/c21113d003cd3efa8c53188764377a8272d9d6de</Application>
  <AppVersion>15.0000</AppVersion>
  <Pages>3</Pages>
  <Words>515</Words>
  <Characters>3577</Characters>
  <CharactersWithSpaces>4041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2020-11-16T11:53:00Z</dcterms:created>
  <dc:creator>Андрей Буча</dc:creator>
  <dc:description/>
  <dc:language>ru-RU</dc:language>
  <cp:lastModifiedBy/>
  <cp:lastPrinted>2020-11-18T11:18:00Z</cp:lastPrinted>
  <dcterms:modified xsi:type="dcterms:W3CDTF">2023-03-03T13:12:42Z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